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01D" w:rsidRDefault="00C77228" w:rsidP="00C77228">
      <w:pPr>
        <w:jc w:val="center"/>
        <w:rPr>
          <w:rFonts w:ascii="Times New Roman" w:hAnsi="Times New Roman" w:cs="Times New Roman"/>
          <w:b/>
          <w:sz w:val="28"/>
        </w:rPr>
      </w:pPr>
      <w:r w:rsidRPr="00C77228">
        <w:rPr>
          <w:rFonts w:ascii="Times New Roman" w:hAnsi="Times New Roman" w:cs="Times New Roman"/>
          <w:b/>
          <w:sz w:val="28"/>
        </w:rPr>
        <w:t>Педагоги центра «Точка роста» на базе МБОУ «</w:t>
      </w:r>
      <w:proofErr w:type="spellStart"/>
      <w:r w:rsidRPr="00C77228">
        <w:rPr>
          <w:rFonts w:ascii="Times New Roman" w:hAnsi="Times New Roman" w:cs="Times New Roman"/>
          <w:b/>
          <w:sz w:val="28"/>
        </w:rPr>
        <w:t>Бочкаревская</w:t>
      </w:r>
      <w:proofErr w:type="spellEnd"/>
      <w:r w:rsidRPr="00C77228">
        <w:rPr>
          <w:rFonts w:ascii="Times New Roman" w:hAnsi="Times New Roman" w:cs="Times New Roman"/>
          <w:b/>
          <w:sz w:val="28"/>
        </w:rPr>
        <w:t xml:space="preserve"> СОШ имени Героя Советского Союза Д. И. </w:t>
      </w:r>
      <w:proofErr w:type="spellStart"/>
      <w:r w:rsidRPr="00C77228">
        <w:rPr>
          <w:rFonts w:ascii="Times New Roman" w:hAnsi="Times New Roman" w:cs="Times New Roman"/>
          <w:b/>
          <w:sz w:val="28"/>
        </w:rPr>
        <w:t>Шкурата</w:t>
      </w:r>
      <w:proofErr w:type="spellEnd"/>
      <w:r w:rsidRPr="00C77228">
        <w:rPr>
          <w:rFonts w:ascii="Times New Roman" w:hAnsi="Times New Roman" w:cs="Times New Roman"/>
          <w:b/>
          <w:sz w:val="28"/>
        </w:rPr>
        <w:t>»</w:t>
      </w:r>
    </w:p>
    <w:p w:rsidR="00C77228" w:rsidRPr="00FC10A8" w:rsidRDefault="00C77228" w:rsidP="00C772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34" w:type="dxa"/>
        <w:tblInd w:w="-289" w:type="dxa"/>
        <w:tblLook w:val="04A0" w:firstRow="1" w:lastRow="0" w:firstColumn="1" w:lastColumn="0" w:noHBand="0" w:noVBand="1"/>
      </w:tblPr>
      <w:tblGrid>
        <w:gridCol w:w="1027"/>
        <w:gridCol w:w="3031"/>
        <w:gridCol w:w="2300"/>
        <w:gridCol w:w="3276"/>
      </w:tblGrid>
      <w:tr w:rsidR="00C77228" w:rsidRPr="00A448C8" w:rsidTr="00C77228">
        <w:trPr>
          <w:trHeight w:val="910"/>
        </w:trPr>
        <w:tc>
          <w:tcPr>
            <w:tcW w:w="1027" w:type="dxa"/>
          </w:tcPr>
          <w:p w:rsidR="00C77228" w:rsidRPr="00A448C8" w:rsidRDefault="00C77228" w:rsidP="00C772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8C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31" w:type="dxa"/>
          </w:tcPr>
          <w:p w:rsidR="00C77228" w:rsidRPr="00A448C8" w:rsidRDefault="00C77228" w:rsidP="00C772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  <w:r w:rsidRPr="00A448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00" w:type="dxa"/>
          </w:tcPr>
          <w:p w:rsidR="00C77228" w:rsidRPr="00A448C8" w:rsidRDefault="00C77228" w:rsidP="00C772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3276" w:type="dxa"/>
          </w:tcPr>
          <w:p w:rsidR="00C77228" w:rsidRPr="00A448C8" w:rsidRDefault="00C77228" w:rsidP="00C772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8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Направленность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</w:tr>
      <w:tr w:rsidR="00C77228" w:rsidRPr="005E66C2" w:rsidTr="00C77228">
        <w:trPr>
          <w:trHeight w:val="583"/>
        </w:trPr>
        <w:tc>
          <w:tcPr>
            <w:tcW w:w="1027" w:type="dxa"/>
          </w:tcPr>
          <w:p w:rsidR="00C77228" w:rsidRPr="005E66C2" w:rsidRDefault="00C77228" w:rsidP="00C772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C77228" w:rsidRPr="005E66C2" w:rsidRDefault="00C77228" w:rsidP="00C7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 xml:space="preserve">Широкова М. А. </w:t>
            </w:r>
          </w:p>
        </w:tc>
        <w:tc>
          <w:tcPr>
            <w:tcW w:w="2300" w:type="dxa"/>
          </w:tcPr>
          <w:p w:rsidR="00C77228" w:rsidRPr="005E66C2" w:rsidRDefault="00C77228" w:rsidP="00C7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доп.образования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учитель химии, биологии</w:t>
            </w:r>
          </w:p>
        </w:tc>
        <w:tc>
          <w:tcPr>
            <w:tcW w:w="3276" w:type="dxa"/>
          </w:tcPr>
          <w:p w:rsidR="00C77228" w:rsidRPr="005E66C2" w:rsidRDefault="00C77228" w:rsidP="00C7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Естественно-научная </w:t>
            </w:r>
          </w:p>
        </w:tc>
      </w:tr>
      <w:tr w:rsidR="00C77228" w:rsidRPr="005E66C2" w:rsidTr="00C77228">
        <w:trPr>
          <w:trHeight w:val="561"/>
        </w:trPr>
        <w:tc>
          <w:tcPr>
            <w:tcW w:w="1027" w:type="dxa"/>
          </w:tcPr>
          <w:p w:rsidR="00C77228" w:rsidRPr="005E66C2" w:rsidRDefault="00C77228" w:rsidP="00C772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C77228" w:rsidRPr="005E66C2" w:rsidRDefault="00C77228" w:rsidP="00C7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Филонова</w:t>
            </w:r>
            <w:proofErr w:type="spellEnd"/>
            <w:r w:rsidRPr="005E66C2">
              <w:rPr>
                <w:rFonts w:ascii="Times New Roman" w:hAnsi="Times New Roman" w:cs="Times New Roman"/>
                <w:sz w:val="28"/>
                <w:szCs w:val="28"/>
              </w:rPr>
              <w:t xml:space="preserve"> М. Ю. </w:t>
            </w:r>
          </w:p>
        </w:tc>
        <w:tc>
          <w:tcPr>
            <w:tcW w:w="2300" w:type="dxa"/>
          </w:tcPr>
          <w:p w:rsidR="00C77228" w:rsidRDefault="00C77228" w:rsidP="00C77228">
            <w:r w:rsidRPr="00C852C2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spellStart"/>
            <w:r w:rsidRPr="00C852C2">
              <w:rPr>
                <w:rFonts w:ascii="Times New Roman" w:hAnsi="Times New Roman" w:cs="Times New Roman"/>
                <w:sz w:val="28"/>
                <w:szCs w:val="28"/>
              </w:rPr>
              <w:t>доп.образования</w:t>
            </w:r>
            <w:proofErr w:type="spellEnd"/>
            <w:r w:rsidRPr="00C852C2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иностранного языкам</w:t>
            </w:r>
          </w:p>
        </w:tc>
        <w:tc>
          <w:tcPr>
            <w:tcW w:w="3276" w:type="dxa"/>
          </w:tcPr>
          <w:p w:rsidR="00C77228" w:rsidRPr="005E66C2" w:rsidRDefault="00C77228" w:rsidP="00C7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</w:tr>
      <w:tr w:rsidR="00C77228" w:rsidRPr="005E66C2" w:rsidTr="00C77228">
        <w:trPr>
          <w:trHeight w:val="583"/>
        </w:trPr>
        <w:tc>
          <w:tcPr>
            <w:tcW w:w="1027" w:type="dxa"/>
          </w:tcPr>
          <w:p w:rsidR="00C77228" w:rsidRPr="005E66C2" w:rsidRDefault="00C77228" w:rsidP="00C772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C77228" w:rsidRPr="005E66C2" w:rsidRDefault="00C77228" w:rsidP="00C7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Волянская</w:t>
            </w:r>
            <w:proofErr w:type="spellEnd"/>
            <w:r w:rsidRPr="005E66C2">
              <w:rPr>
                <w:rFonts w:ascii="Times New Roman" w:hAnsi="Times New Roman" w:cs="Times New Roman"/>
                <w:sz w:val="28"/>
                <w:szCs w:val="28"/>
              </w:rPr>
              <w:t xml:space="preserve"> И. А. </w:t>
            </w:r>
          </w:p>
        </w:tc>
        <w:tc>
          <w:tcPr>
            <w:tcW w:w="2300" w:type="dxa"/>
          </w:tcPr>
          <w:p w:rsidR="00C77228" w:rsidRDefault="00C77228" w:rsidP="00C77228">
            <w:r w:rsidRPr="00C852C2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доп.образования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учитель математики</w:t>
            </w:r>
          </w:p>
        </w:tc>
        <w:tc>
          <w:tcPr>
            <w:tcW w:w="3276" w:type="dxa"/>
          </w:tcPr>
          <w:p w:rsidR="00C77228" w:rsidRPr="005E66C2" w:rsidRDefault="00C77228" w:rsidP="00C7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Техническая</w:t>
            </w:r>
          </w:p>
        </w:tc>
      </w:tr>
      <w:tr w:rsidR="00C77228" w:rsidRPr="005E66C2" w:rsidTr="00C77228">
        <w:trPr>
          <w:trHeight w:val="583"/>
        </w:trPr>
        <w:tc>
          <w:tcPr>
            <w:tcW w:w="1027" w:type="dxa"/>
          </w:tcPr>
          <w:p w:rsidR="00C77228" w:rsidRPr="005E66C2" w:rsidRDefault="00C77228" w:rsidP="00C772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C77228" w:rsidRPr="005E66C2" w:rsidRDefault="00C77228" w:rsidP="00C7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 xml:space="preserve">Беккер В. А. </w:t>
            </w:r>
          </w:p>
        </w:tc>
        <w:tc>
          <w:tcPr>
            <w:tcW w:w="2300" w:type="dxa"/>
          </w:tcPr>
          <w:p w:rsidR="00C77228" w:rsidRDefault="00C77228" w:rsidP="00C77228">
            <w:r w:rsidRPr="00C852C2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spellStart"/>
            <w:r w:rsidRPr="00C852C2">
              <w:rPr>
                <w:rFonts w:ascii="Times New Roman" w:hAnsi="Times New Roman" w:cs="Times New Roman"/>
                <w:sz w:val="28"/>
                <w:szCs w:val="28"/>
              </w:rPr>
              <w:t>доп.образования</w:t>
            </w:r>
            <w:proofErr w:type="spellEnd"/>
            <w:r w:rsidRPr="00C852C2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физики</w:t>
            </w:r>
          </w:p>
        </w:tc>
        <w:tc>
          <w:tcPr>
            <w:tcW w:w="3276" w:type="dxa"/>
          </w:tcPr>
          <w:p w:rsidR="00C77228" w:rsidRPr="005E66C2" w:rsidRDefault="00C77228" w:rsidP="00C7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</w:p>
        </w:tc>
      </w:tr>
      <w:tr w:rsidR="00C77228" w:rsidRPr="005E66C2" w:rsidTr="00C77228">
        <w:trPr>
          <w:trHeight w:val="583"/>
        </w:trPr>
        <w:tc>
          <w:tcPr>
            <w:tcW w:w="1027" w:type="dxa"/>
          </w:tcPr>
          <w:p w:rsidR="00C77228" w:rsidRPr="005E66C2" w:rsidRDefault="00C77228" w:rsidP="00C772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C77228" w:rsidRPr="005E66C2" w:rsidRDefault="00C77228" w:rsidP="00C7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Бабинчук</w:t>
            </w:r>
            <w:proofErr w:type="spellEnd"/>
            <w:r w:rsidRPr="005E66C2">
              <w:rPr>
                <w:rFonts w:ascii="Times New Roman" w:hAnsi="Times New Roman" w:cs="Times New Roman"/>
                <w:sz w:val="28"/>
                <w:szCs w:val="28"/>
              </w:rPr>
              <w:t xml:space="preserve"> Н. В. </w:t>
            </w:r>
          </w:p>
        </w:tc>
        <w:tc>
          <w:tcPr>
            <w:tcW w:w="2300" w:type="dxa"/>
          </w:tcPr>
          <w:p w:rsidR="00C77228" w:rsidRDefault="00C77228" w:rsidP="00C77228">
            <w:r w:rsidRPr="00C852C2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spellStart"/>
            <w:r w:rsidRPr="00C852C2">
              <w:rPr>
                <w:rFonts w:ascii="Times New Roman" w:hAnsi="Times New Roman" w:cs="Times New Roman"/>
                <w:sz w:val="28"/>
                <w:szCs w:val="28"/>
              </w:rPr>
              <w:t>доп.образования</w:t>
            </w:r>
            <w:proofErr w:type="spellEnd"/>
            <w:r w:rsidRPr="00C852C2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информатики </w:t>
            </w:r>
          </w:p>
        </w:tc>
        <w:tc>
          <w:tcPr>
            <w:tcW w:w="3276" w:type="dxa"/>
          </w:tcPr>
          <w:p w:rsidR="00C77228" w:rsidRPr="005E66C2" w:rsidRDefault="00C77228" w:rsidP="00C7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Техническая</w:t>
            </w:r>
          </w:p>
        </w:tc>
      </w:tr>
      <w:tr w:rsidR="00C77228" w:rsidRPr="005E66C2" w:rsidTr="00C77228">
        <w:trPr>
          <w:trHeight w:val="583"/>
        </w:trPr>
        <w:tc>
          <w:tcPr>
            <w:tcW w:w="1027" w:type="dxa"/>
          </w:tcPr>
          <w:p w:rsidR="00C77228" w:rsidRPr="005E66C2" w:rsidRDefault="00C77228" w:rsidP="00C772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C77228" w:rsidRPr="005E66C2" w:rsidRDefault="00C77228" w:rsidP="00C7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 xml:space="preserve">Пушкарёв К. В. </w:t>
            </w:r>
          </w:p>
        </w:tc>
        <w:tc>
          <w:tcPr>
            <w:tcW w:w="2300" w:type="dxa"/>
          </w:tcPr>
          <w:p w:rsidR="00C77228" w:rsidRDefault="00C77228" w:rsidP="00C77228">
            <w:r w:rsidRPr="00C852C2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spellStart"/>
            <w:r w:rsidRPr="00C852C2">
              <w:rPr>
                <w:rFonts w:ascii="Times New Roman" w:hAnsi="Times New Roman" w:cs="Times New Roman"/>
                <w:sz w:val="28"/>
                <w:szCs w:val="28"/>
              </w:rPr>
              <w:t>доп.образования</w:t>
            </w:r>
            <w:proofErr w:type="spellEnd"/>
            <w:r w:rsidRPr="00C852C2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русского языка и литературы</w:t>
            </w:r>
          </w:p>
        </w:tc>
        <w:tc>
          <w:tcPr>
            <w:tcW w:w="3276" w:type="dxa"/>
          </w:tcPr>
          <w:p w:rsidR="00C77228" w:rsidRPr="005E66C2" w:rsidRDefault="00C77228" w:rsidP="00C7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</w:tr>
      <w:tr w:rsidR="00C77228" w:rsidRPr="005E66C2" w:rsidTr="00C77228">
        <w:trPr>
          <w:trHeight w:val="583"/>
        </w:trPr>
        <w:tc>
          <w:tcPr>
            <w:tcW w:w="1027" w:type="dxa"/>
          </w:tcPr>
          <w:p w:rsidR="00C77228" w:rsidRPr="005E66C2" w:rsidRDefault="00C77228" w:rsidP="00C772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C77228" w:rsidRPr="005E66C2" w:rsidRDefault="00C77228" w:rsidP="00C7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Фомина Т. М.</w:t>
            </w:r>
          </w:p>
        </w:tc>
        <w:tc>
          <w:tcPr>
            <w:tcW w:w="2300" w:type="dxa"/>
          </w:tcPr>
          <w:p w:rsidR="00C77228" w:rsidRDefault="00C77228" w:rsidP="00C77228">
            <w:r w:rsidRPr="00C852C2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spellStart"/>
            <w:r w:rsidRPr="00C852C2">
              <w:rPr>
                <w:rFonts w:ascii="Times New Roman" w:hAnsi="Times New Roman" w:cs="Times New Roman"/>
                <w:sz w:val="28"/>
                <w:szCs w:val="28"/>
              </w:rPr>
              <w:t>доп.образования</w:t>
            </w:r>
            <w:proofErr w:type="spellEnd"/>
            <w:r w:rsidRPr="00C852C2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начальных классов</w:t>
            </w:r>
          </w:p>
        </w:tc>
        <w:tc>
          <w:tcPr>
            <w:tcW w:w="3276" w:type="dxa"/>
          </w:tcPr>
          <w:p w:rsidR="00C77228" w:rsidRPr="005E66C2" w:rsidRDefault="00C77228" w:rsidP="00C77228"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</w:tr>
      <w:tr w:rsidR="00C77228" w:rsidRPr="005E66C2" w:rsidTr="00C77228">
        <w:trPr>
          <w:trHeight w:val="583"/>
        </w:trPr>
        <w:tc>
          <w:tcPr>
            <w:tcW w:w="1027" w:type="dxa"/>
          </w:tcPr>
          <w:p w:rsidR="00C77228" w:rsidRPr="005E66C2" w:rsidRDefault="00C77228" w:rsidP="00C772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C77228" w:rsidRPr="005E66C2" w:rsidRDefault="00C77228" w:rsidP="00C7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Богуславская О. П.</w:t>
            </w:r>
          </w:p>
        </w:tc>
        <w:tc>
          <w:tcPr>
            <w:tcW w:w="2300" w:type="dxa"/>
          </w:tcPr>
          <w:p w:rsidR="00C77228" w:rsidRDefault="00C77228" w:rsidP="00C77228">
            <w:r w:rsidRPr="00203507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spellStart"/>
            <w:r w:rsidRPr="00203507">
              <w:rPr>
                <w:rFonts w:ascii="Times New Roman" w:hAnsi="Times New Roman" w:cs="Times New Roman"/>
                <w:sz w:val="28"/>
                <w:szCs w:val="28"/>
              </w:rPr>
              <w:t>доп.образования</w:t>
            </w:r>
            <w:proofErr w:type="spellEnd"/>
            <w:r w:rsidRPr="00203507">
              <w:rPr>
                <w:rFonts w:ascii="Times New Roman" w:hAnsi="Times New Roman" w:cs="Times New Roman"/>
                <w:sz w:val="28"/>
                <w:szCs w:val="28"/>
              </w:rPr>
              <w:t>, учитель начальных классов</w:t>
            </w:r>
          </w:p>
        </w:tc>
        <w:tc>
          <w:tcPr>
            <w:tcW w:w="3276" w:type="dxa"/>
          </w:tcPr>
          <w:p w:rsidR="00C77228" w:rsidRPr="005E66C2" w:rsidRDefault="00C77228" w:rsidP="00C77228"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</w:tr>
      <w:tr w:rsidR="00C77228" w:rsidRPr="005E66C2" w:rsidTr="00C77228">
        <w:trPr>
          <w:trHeight w:val="561"/>
        </w:trPr>
        <w:tc>
          <w:tcPr>
            <w:tcW w:w="1027" w:type="dxa"/>
          </w:tcPr>
          <w:p w:rsidR="00C77228" w:rsidRPr="005E66C2" w:rsidRDefault="00C77228" w:rsidP="00C772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C77228" w:rsidRPr="005E66C2" w:rsidRDefault="00C77228" w:rsidP="00C7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Сазина</w:t>
            </w:r>
            <w:proofErr w:type="spellEnd"/>
            <w:r w:rsidRPr="005E66C2">
              <w:rPr>
                <w:rFonts w:ascii="Times New Roman" w:hAnsi="Times New Roman" w:cs="Times New Roman"/>
                <w:sz w:val="28"/>
                <w:szCs w:val="28"/>
              </w:rPr>
              <w:t xml:space="preserve"> М. В. </w:t>
            </w:r>
          </w:p>
        </w:tc>
        <w:tc>
          <w:tcPr>
            <w:tcW w:w="2300" w:type="dxa"/>
          </w:tcPr>
          <w:p w:rsidR="00C77228" w:rsidRDefault="00C77228" w:rsidP="00C77228">
            <w:r w:rsidRPr="00203507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spellStart"/>
            <w:r w:rsidRPr="00203507">
              <w:rPr>
                <w:rFonts w:ascii="Times New Roman" w:hAnsi="Times New Roman" w:cs="Times New Roman"/>
                <w:sz w:val="28"/>
                <w:szCs w:val="28"/>
              </w:rPr>
              <w:t>доп.образования</w:t>
            </w:r>
            <w:proofErr w:type="spellEnd"/>
            <w:r w:rsidRPr="002035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03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начальных классов</w:t>
            </w:r>
          </w:p>
        </w:tc>
        <w:tc>
          <w:tcPr>
            <w:tcW w:w="3276" w:type="dxa"/>
          </w:tcPr>
          <w:p w:rsidR="00C77228" w:rsidRPr="005E66C2" w:rsidRDefault="00C77228" w:rsidP="00C77228">
            <w:r w:rsidRPr="005E66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Социально-гуманитарная</w:t>
            </w:r>
          </w:p>
        </w:tc>
      </w:tr>
      <w:tr w:rsidR="00C77228" w:rsidRPr="005E66C2" w:rsidTr="00C77228">
        <w:trPr>
          <w:trHeight w:val="583"/>
        </w:trPr>
        <w:tc>
          <w:tcPr>
            <w:tcW w:w="1027" w:type="dxa"/>
          </w:tcPr>
          <w:p w:rsidR="00C77228" w:rsidRPr="005E66C2" w:rsidRDefault="00C77228" w:rsidP="00C772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C77228" w:rsidRPr="005E66C2" w:rsidRDefault="00C77228" w:rsidP="00C7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Етепнева</w:t>
            </w:r>
            <w:proofErr w:type="spellEnd"/>
            <w:r w:rsidRPr="005E66C2">
              <w:rPr>
                <w:rFonts w:ascii="Times New Roman" w:hAnsi="Times New Roman" w:cs="Times New Roman"/>
                <w:sz w:val="28"/>
                <w:szCs w:val="28"/>
              </w:rPr>
              <w:t xml:space="preserve"> Е. А. </w:t>
            </w:r>
          </w:p>
        </w:tc>
        <w:tc>
          <w:tcPr>
            <w:tcW w:w="2300" w:type="dxa"/>
          </w:tcPr>
          <w:p w:rsidR="00C77228" w:rsidRDefault="00C77228" w:rsidP="00C77228">
            <w:r w:rsidRPr="00203507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spellStart"/>
            <w:r w:rsidRPr="00203507">
              <w:rPr>
                <w:rFonts w:ascii="Times New Roman" w:hAnsi="Times New Roman" w:cs="Times New Roman"/>
                <w:sz w:val="28"/>
                <w:szCs w:val="28"/>
              </w:rPr>
              <w:t>доп.образования</w:t>
            </w:r>
            <w:proofErr w:type="spellEnd"/>
            <w:r w:rsidRPr="00203507">
              <w:rPr>
                <w:rFonts w:ascii="Times New Roman" w:hAnsi="Times New Roman" w:cs="Times New Roman"/>
                <w:sz w:val="28"/>
                <w:szCs w:val="28"/>
              </w:rPr>
              <w:t>, учитель начальных классов</w:t>
            </w:r>
          </w:p>
        </w:tc>
        <w:tc>
          <w:tcPr>
            <w:tcW w:w="3276" w:type="dxa"/>
          </w:tcPr>
          <w:p w:rsidR="00C77228" w:rsidRPr="005E66C2" w:rsidRDefault="00C77228" w:rsidP="00C77228"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</w:tr>
      <w:tr w:rsidR="00C77228" w:rsidRPr="005E66C2" w:rsidTr="00C77228">
        <w:trPr>
          <w:trHeight w:val="583"/>
        </w:trPr>
        <w:tc>
          <w:tcPr>
            <w:tcW w:w="1027" w:type="dxa"/>
          </w:tcPr>
          <w:p w:rsidR="00C77228" w:rsidRPr="005E66C2" w:rsidRDefault="00C77228" w:rsidP="00C772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C77228" w:rsidRPr="005E66C2" w:rsidRDefault="00C77228" w:rsidP="00C7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Белокоз</w:t>
            </w:r>
            <w:proofErr w:type="spellEnd"/>
            <w:r w:rsidRPr="005E66C2">
              <w:rPr>
                <w:rFonts w:ascii="Times New Roman" w:hAnsi="Times New Roman" w:cs="Times New Roman"/>
                <w:sz w:val="28"/>
                <w:szCs w:val="28"/>
              </w:rPr>
              <w:t xml:space="preserve"> Е. А. </w:t>
            </w:r>
          </w:p>
        </w:tc>
        <w:tc>
          <w:tcPr>
            <w:tcW w:w="2300" w:type="dxa"/>
          </w:tcPr>
          <w:p w:rsidR="00C77228" w:rsidRDefault="00C77228" w:rsidP="00C77228">
            <w:r w:rsidRPr="00C852C2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spellStart"/>
            <w:r w:rsidRPr="00C852C2">
              <w:rPr>
                <w:rFonts w:ascii="Times New Roman" w:hAnsi="Times New Roman" w:cs="Times New Roman"/>
                <w:sz w:val="28"/>
                <w:szCs w:val="28"/>
              </w:rPr>
              <w:t>доп.образования</w:t>
            </w:r>
            <w:proofErr w:type="spellEnd"/>
            <w:r w:rsidRPr="00C852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276" w:type="dxa"/>
          </w:tcPr>
          <w:p w:rsidR="00C77228" w:rsidRPr="005E66C2" w:rsidRDefault="00C77228" w:rsidP="00C77228"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</w:tr>
      <w:tr w:rsidR="00C77228" w:rsidRPr="005E66C2" w:rsidTr="00C77228">
        <w:trPr>
          <w:trHeight w:val="583"/>
        </w:trPr>
        <w:tc>
          <w:tcPr>
            <w:tcW w:w="1027" w:type="dxa"/>
          </w:tcPr>
          <w:p w:rsidR="00C77228" w:rsidRPr="00A448C8" w:rsidRDefault="00C77228" w:rsidP="00C77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031" w:type="dxa"/>
          </w:tcPr>
          <w:p w:rsidR="00C77228" w:rsidRPr="005E66C2" w:rsidRDefault="00C77228" w:rsidP="00C7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О.</w:t>
            </w:r>
          </w:p>
        </w:tc>
        <w:tc>
          <w:tcPr>
            <w:tcW w:w="2300" w:type="dxa"/>
          </w:tcPr>
          <w:p w:rsidR="00C77228" w:rsidRDefault="00C77228" w:rsidP="00C77228">
            <w:r w:rsidRPr="00C852C2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spellStart"/>
            <w:r w:rsidRPr="00C852C2">
              <w:rPr>
                <w:rFonts w:ascii="Times New Roman" w:hAnsi="Times New Roman" w:cs="Times New Roman"/>
                <w:sz w:val="28"/>
                <w:szCs w:val="28"/>
              </w:rPr>
              <w:t>доп.образования</w:t>
            </w:r>
            <w:proofErr w:type="spellEnd"/>
            <w:r w:rsidRPr="00C852C2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русского языка и литературы</w:t>
            </w:r>
          </w:p>
        </w:tc>
        <w:tc>
          <w:tcPr>
            <w:tcW w:w="3276" w:type="dxa"/>
          </w:tcPr>
          <w:p w:rsidR="00C77228" w:rsidRPr="005E66C2" w:rsidRDefault="00C77228" w:rsidP="00C7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Техническая</w:t>
            </w:r>
          </w:p>
        </w:tc>
      </w:tr>
      <w:tr w:rsidR="00C77228" w:rsidRPr="005E66C2" w:rsidTr="00C77228">
        <w:trPr>
          <w:trHeight w:val="583"/>
        </w:trPr>
        <w:tc>
          <w:tcPr>
            <w:tcW w:w="1027" w:type="dxa"/>
          </w:tcPr>
          <w:p w:rsidR="00C77228" w:rsidRDefault="00C77228" w:rsidP="00C77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031" w:type="dxa"/>
          </w:tcPr>
          <w:p w:rsidR="00C77228" w:rsidRPr="005E66C2" w:rsidRDefault="00C77228" w:rsidP="00C7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Пушкарёва К. А.</w:t>
            </w:r>
          </w:p>
        </w:tc>
        <w:tc>
          <w:tcPr>
            <w:tcW w:w="2300" w:type="dxa"/>
          </w:tcPr>
          <w:p w:rsidR="00C77228" w:rsidRDefault="00C77228" w:rsidP="00C77228">
            <w:r w:rsidRPr="00C852C2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spellStart"/>
            <w:r w:rsidRPr="00C852C2">
              <w:rPr>
                <w:rFonts w:ascii="Times New Roman" w:hAnsi="Times New Roman" w:cs="Times New Roman"/>
                <w:sz w:val="28"/>
                <w:szCs w:val="28"/>
              </w:rPr>
              <w:t>доп.образования</w:t>
            </w:r>
            <w:proofErr w:type="spellEnd"/>
            <w:r w:rsidRPr="00C852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76" w:type="dxa"/>
          </w:tcPr>
          <w:p w:rsidR="00C77228" w:rsidRPr="005E66C2" w:rsidRDefault="00C77228" w:rsidP="00C7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</w:tr>
      <w:tr w:rsidR="00C77228" w:rsidRPr="005E66C2" w:rsidTr="00C77228">
        <w:trPr>
          <w:trHeight w:val="583"/>
        </w:trPr>
        <w:tc>
          <w:tcPr>
            <w:tcW w:w="1027" w:type="dxa"/>
          </w:tcPr>
          <w:p w:rsidR="00C77228" w:rsidRDefault="00C77228" w:rsidP="00C77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</w:p>
        </w:tc>
        <w:tc>
          <w:tcPr>
            <w:tcW w:w="3031" w:type="dxa"/>
          </w:tcPr>
          <w:p w:rsidR="00C77228" w:rsidRDefault="00C77228" w:rsidP="00C7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И. </w:t>
            </w:r>
          </w:p>
        </w:tc>
        <w:tc>
          <w:tcPr>
            <w:tcW w:w="2300" w:type="dxa"/>
          </w:tcPr>
          <w:p w:rsidR="00C77228" w:rsidRDefault="00C77228" w:rsidP="00C77228">
            <w:r w:rsidRPr="00C852C2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spellStart"/>
            <w:r w:rsidRPr="00C852C2">
              <w:rPr>
                <w:rFonts w:ascii="Times New Roman" w:hAnsi="Times New Roman" w:cs="Times New Roman"/>
                <w:sz w:val="28"/>
                <w:szCs w:val="28"/>
              </w:rPr>
              <w:t>доп.образования</w:t>
            </w:r>
            <w:proofErr w:type="spellEnd"/>
            <w:r w:rsidRPr="00C852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bookmarkStart w:id="0" w:name="_GoBack"/>
            <w:bookmarkEnd w:id="0"/>
          </w:p>
        </w:tc>
        <w:tc>
          <w:tcPr>
            <w:tcW w:w="3276" w:type="dxa"/>
          </w:tcPr>
          <w:p w:rsidR="00C77228" w:rsidRPr="005E66C2" w:rsidRDefault="00C77228" w:rsidP="00C77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6C2"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</w:p>
        </w:tc>
      </w:tr>
    </w:tbl>
    <w:p w:rsidR="00C77228" w:rsidRPr="00C77228" w:rsidRDefault="00C77228" w:rsidP="00C77228">
      <w:pPr>
        <w:jc w:val="center"/>
        <w:rPr>
          <w:rFonts w:ascii="Times New Roman" w:hAnsi="Times New Roman" w:cs="Times New Roman"/>
          <w:b/>
          <w:sz w:val="28"/>
        </w:rPr>
      </w:pPr>
    </w:p>
    <w:sectPr w:rsidR="00C77228" w:rsidRPr="00C77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860A4"/>
    <w:multiLevelType w:val="hybridMultilevel"/>
    <w:tmpl w:val="631EE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28"/>
    <w:rsid w:val="00C77228"/>
    <w:rsid w:val="00F8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35EFC"/>
  <w15:chartTrackingRefBased/>
  <w15:docId w15:val="{9AAEA51C-233B-46EC-957E-C94DFF57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7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БОЧКАРИ 5</dc:creator>
  <cp:keywords/>
  <dc:description/>
  <cp:lastModifiedBy>БОЧКАРИ 5</cp:lastModifiedBy>
  <cp:revision>1</cp:revision>
  <dcterms:created xsi:type="dcterms:W3CDTF">2024-06-05T03:21:00Z</dcterms:created>
  <dcterms:modified xsi:type="dcterms:W3CDTF">2024-06-05T03:27:00Z</dcterms:modified>
</cp:coreProperties>
</file>